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8F" w:rsidRPr="00204FC1" w:rsidRDefault="006746EA" w:rsidP="00204FC1">
      <w:pPr>
        <w:jc w:val="center"/>
        <w:rPr>
          <w:sz w:val="28"/>
          <w:u w:val="single"/>
        </w:rPr>
      </w:pPr>
      <w:r w:rsidRPr="00204FC1">
        <w:rPr>
          <w:sz w:val="28"/>
          <w:u w:val="single"/>
        </w:rPr>
        <w:t xml:space="preserve">Geography </w:t>
      </w:r>
      <w:r w:rsidR="00204FC1">
        <w:rPr>
          <w:sz w:val="28"/>
          <w:u w:val="single"/>
        </w:rPr>
        <w:t xml:space="preserve">knowledge </w:t>
      </w:r>
      <w:r w:rsidRPr="00204FC1">
        <w:rPr>
          <w:sz w:val="28"/>
          <w:u w:val="single"/>
        </w:rPr>
        <w:t>progression:</w:t>
      </w:r>
    </w:p>
    <w:p w:rsidR="004C5F72" w:rsidRDefault="004C5F72">
      <w:r w:rsidRPr="00204FC1">
        <w:rPr>
          <w:b/>
          <w:u w:val="single"/>
        </w:rPr>
        <w:t>In each year group</w:t>
      </w:r>
      <w:r>
        <w:t xml:space="preserve"> - </w:t>
      </w:r>
      <w:r w:rsidRPr="004C5F72">
        <w:t xml:space="preserve">Core skills, knowledge, vocabulary and concepts acquired in the </w:t>
      </w:r>
      <w:r>
        <w:t>first two terms</w:t>
      </w:r>
      <w:r w:rsidRPr="004C5F72">
        <w:t xml:space="preserve"> are applied towards the end of the year in the c</w:t>
      </w:r>
      <w:r>
        <w:t xml:space="preserve">ontext of a place-based study. </w:t>
      </w:r>
    </w:p>
    <w:p w:rsidR="004C5F72" w:rsidRDefault="004C5F72"/>
    <w:p w:rsidR="00CB6776" w:rsidRDefault="00D91261" w:rsidP="00D91261">
      <w:r>
        <w:t xml:space="preserve">* not through </w:t>
      </w:r>
      <w:proofErr w:type="spellStart"/>
      <w:r>
        <w:t>Oddizzi</w:t>
      </w:r>
      <w:proofErr w:type="spellEnd"/>
    </w:p>
    <w:p w:rsidR="00CB6776" w:rsidRDefault="00CB6776"/>
    <w:p w:rsidR="00CB6776" w:rsidRDefault="00CB6776"/>
    <w:tbl>
      <w:tblPr>
        <w:tblpPr w:leftFromText="180" w:rightFromText="180" w:tblpY="139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2374"/>
        <w:gridCol w:w="2259"/>
        <w:gridCol w:w="2374"/>
        <w:gridCol w:w="1682"/>
      </w:tblGrid>
      <w:tr w:rsidR="004C5F72" w:rsidRPr="004C5F72" w:rsidTr="00C96C13">
        <w:trPr>
          <w:trHeight w:val="246"/>
        </w:trPr>
        <w:tc>
          <w:tcPr>
            <w:tcW w:w="9615" w:type="dxa"/>
            <w:gridSpan w:val="5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Pathway 2 - Total Geography</w:t>
            </w:r>
          </w:p>
        </w:tc>
      </w:tr>
      <w:tr w:rsidR="004C5F72" w:rsidRPr="004C5F72" w:rsidTr="00C96C13">
        <w:trPr>
          <w:trHeight w:val="246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Year group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topic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i/>
                <w:lang w:val="en-US"/>
              </w:rPr>
              <w:t>(Full Schemes)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Second topic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i/>
                <w:lang w:val="en-US"/>
              </w:rPr>
              <w:t>(Full Schemes)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Third topic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i/>
                <w:lang w:val="en-US"/>
              </w:rPr>
              <w:t>(Full Schemes)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Additional opportunities</w:t>
            </w:r>
          </w:p>
        </w:tc>
      </w:tr>
      <w:tr w:rsidR="00D91261" w:rsidRPr="004C5F72" w:rsidTr="00C96C13">
        <w:trPr>
          <w:trHeight w:val="444"/>
        </w:trPr>
        <w:tc>
          <w:tcPr>
            <w:tcW w:w="926" w:type="dxa"/>
          </w:tcPr>
          <w:p w:rsidR="00D91261" w:rsidRPr="004C5F72" w:rsidRDefault="00D91261" w:rsidP="00D912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R*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D91261" w:rsidRDefault="00D91261" w:rsidP="004C5F72">
            <w:r>
              <w:t xml:space="preserve">Seasons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D91261" w:rsidRDefault="00D91261" w:rsidP="004C5F72">
            <w:r>
              <w:t>Local area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D91261" w:rsidRDefault="00D91261" w:rsidP="004C5F72">
            <w:r>
              <w:t>Farms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:rsidR="00D91261" w:rsidRPr="004C5F72" w:rsidRDefault="00D91261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444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1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5" w:history="1">
              <w:r w:rsidR="004C5F72" w:rsidRPr="004C5F72">
                <w:rPr>
                  <w:rStyle w:val="Hyperlink"/>
                  <w:b/>
                  <w:lang w:val="en-US"/>
                </w:rPr>
                <w:t>Weather and climate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(fieldwork opportunity)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6" w:history="1">
              <w:r w:rsidR="004C5F72" w:rsidRPr="004C5F72">
                <w:rPr>
                  <w:rStyle w:val="Hyperlink"/>
                  <w:b/>
                  <w:lang w:val="en-US"/>
                </w:rPr>
                <w:t>United Kingdom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(fieldwork opportunity) 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7" w:history="1">
              <w:r w:rsidR="004C5F72" w:rsidRPr="004C5F72">
                <w:rPr>
                  <w:rStyle w:val="Hyperlink"/>
                  <w:b/>
                  <w:lang w:val="en-US"/>
                </w:rPr>
                <w:t>Local area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(integrates fieldwork) </w:t>
            </w:r>
          </w:p>
        </w:tc>
        <w:tc>
          <w:tcPr>
            <w:tcW w:w="1679" w:type="dxa"/>
            <w:vMerge w:val="restart"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 xml:space="preserve">• fieldwork 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lang w:val="en-US"/>
              </w:rPr>
              <w:t xml:space="preserve">(opportunities linked to Schemes are marked with an asterisk: selected activities from the </w:t>
            </w:r>
            <w:hyperlink r:id="rId8" w:history="1">
              <w:r w:rsidRPr="004C5F72">
                <w:rPr>
                  <w:rStyle w:val="Hyperlink"/>
                  <w:b/>
                  <w:lang w:val="en-US"/>
                </w:rPr>
                <w:t>Lower KS2 Local Area Scheme</w:t>
              </w:r>
            </w:hyperlink>
            <w:r w:rsidRPr="004C5F72">
              <w:rPr>
                <w:lang w:val="en-US"/>
              </w:rPr>
              <w:t xml:space="preserve"> could be used at any point in Key Stage 2)</w:t>
            </w:r>
            <w:r w:rsidRPr="004C5F72">
              <w:rPr>
                <w:b/>
                <w:lang w:val="en-US"/>
              </w:rPr>
              <w:t xml:space="preserve"> •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 xml:space="preserve">• topical opportunities • 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 xml:space="preserve"> • use of maps •</w:t>
            </w: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</w:p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• key geographical vocabulary •</w:t>
            </w:r>
          </w:p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261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2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9" w:history="1">
              <w:r w:rsidR="004C5F72" w:rsidRPr="004C5F72">
                <w:rPr>
                  <w:rStyle w:val="Hyperlink"/>
                  <w:b/>
                  <w:lang w:val="en-US"/>
                </w:rPr>
                <w:t>Continents and oceans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0" w:history="1">
              <w:r w:rsidR="004C5F72" w:rsidRPr="004C5F72">
                <w:rPr>
                  <w:rStyle w:val="Hyperlink"/>
                  <w:b/>
                  <w:lang w:val="en-US"/>
                </w:rPr>
                <w:t>Hot and cold places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1" w:history="1">
              <w:proofErr w:type="spellStart"/>
              <w:r w:rsidR="004C5F72" w:rsidRPr="004C5F72">
                <w:rPr>
                  <w:rStyle w:val="Hyperlink"/>
                  <w:b/>
                  <w:lang w:val="en-US"/>
                </w:rPr>
                <w:t>Mugumareno</w:t>
              </w:r>
              <w:proofErr w:type="spellEnd"/>
              <w:r w:rsidR="004C5F72" w:rsidRPr="004C5F72">
                <w:rPr>
                  <w:rStyle w:val="Hyperlink"/>
                  <w:b/>
                  <w:lang w:val="en-US"/>
                </w:rPr>
                <w:t xml:space="preserve"> Village, Zambia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1679" w:type="dxa"/>
            <w:vMerge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267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3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2" w:history="1">
              <w:r w:rsidR="004C5F72" w:rsidRPr="004C5F72">
                <w:rPr>
                  <w:rStyle w:val="Hyperlink"/>
                  <w:b/>
                  <w:lang w:val="en-US"/>
                </w:rPr>
                <w:t>Climate zones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3" w:history="1">
              <w:r w:rsidR="004C5F72" w:rsidRPr="004C5F72">
                <w:rPr>
                  <w:rStyle w:val="Hyperlink"/>
                  <w:b/>
                  <w:lang w:val="en-US"/>
                </w:rPr>
                <w:t>North America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  <w:r w:rsidR="004C5F72" w:rsidRPr="004C5F72">
              <w:rPr>
                <w:bCs/>
                <w:i/>
                <w:iCs/>
                <w:lang w:val="en-US"/>
              </w:rPr>
              <w:t>(medium-term plan)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4" w:history="1">
              <w:r w:rsidR="004C5F72" w:rsidRPr="004C5F72">
                <w:rPr>
                  <w:rStyle w:val="Hyperlink"/>
                  <w:b/>
                  <w:lang w:val="en-US"/>
                </w:rPr>
                <w:t>Rio and South-East Brazil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1679" w:type="dxa"/>
            <w:vMerge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365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4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5" w:history="1">
              <w:r w:rsidR="004C5F72" w:rsidRPr="004C5F72">
                <w:rPr>
                  <w:rStyle w:val="Hyperlink"/>
                  <w:b/>
                  <w:lang w:val="en-US"/>
                </w:rPr>
                <w:t>Rivers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(fieldwork opportunity)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6" w:history="1">
              <w:r w:rsidR="004C5F72" w:rsidRPr="004C5F72">
                <w:rPr>
                  <w:rStyle w:val="Hyperlink"/>
                  <w:b/>
                  <w:lang w:val="en-US"/>
                </w:rPr>
                <w:t>Rainforests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7" w:history="1">
              <w:r w:rsidR="004C5F72" w:rsidRPr="004C5F72">
                <w:rPr>
                  <w:rStyle w:val="Hyperlink"/>
                  <w:b/>
                  <w:lang w:val="en-US"/>
                </w:rPr>
                <w:t>South America – the Amazon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  <w:r w:rsidR="004C5F72" w:rsidRPr="004C5F72">
              <w:rPr>
                <w:bCs/>
                <w:i/>
                <w:iCs/>
                <w:lang w:val="en-US"/>
              </w:rPr>
              <w:t>(medium-term plan)</w:t>
            </w:r>
          </w:p>
        </w:tc>
        <w:tc>
          <w:tcPr>
            <w:tcW w:w="1679" w:type="dxa"/>
            <w:vMerge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401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5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8" w:history="1">
              <w:r w:rsidR="004C5F72" w:rsidRPr="004C5F72">
                <w:rPr>
                  <w:rStyle w:val="Hyperlink"/>
                  <w:b/>
                  <w:lang w:val="en-US"/>
                </w:rPr>
                <w:t>Mountains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>(fieldwork opportunity)</w:t>
            </w:r>
            <w:r w:rsidR="004C5F72" w:rsidRPr="004C5F72">
              <w:rPr>
                <w:b/>
                <w:lang w:val="en-US"/>
              </w:rPr>
              <w:t xml:space="preserve">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19" w:history="1">
              <w:r w:rsidR="004C5F72" w:rsidRPr="004C5F72">
                <w:rPr>
                  <w:rStyle w:val="Hyperlink"/>
                  <w:b/>
                  <w:lang w:val="en-US"/>
                </w:rPr>
                <w:t>Volcanoes and earthquakes</w:t>
              </w:r>
            </w:hyperlink>
            <w:r w:rsidR="004C5F72" w:rsidRPr="004C5F72">
              <w:rPr>
                <w:b/>
                <w:lang w:val="en-US"/>
              </w:rPr>
              <w:t xml:space="preserve"> </w:t>
            </w:r>
            <w:r w:rsidR="004C5F72" w:rsidRPr="004C5F72">
              <w:rPr>
                <w:lang w:val="en-US"/>
              </w:rPr>
              <w:t xml:space="preserve">(NB: this is a longer Scheme) 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rStyle w:val="Hyperlink"/>
                <w:lang w:val="en-US"/>
              </w:rPr>
            </w:pPr>
            <w:hyperlink r:id="rId20" w:history="1">
              <w:r w:rsidR="004C5F72" w:rsidRPr="004C5F72">
                <w:rPr>
                  <w:rStyle w:val="Hyperlink"/>
                  <w:b/>
                  <w:lang w:val="en-US"/>
                </w:rPr>
                <w:t>European region</w:t>
              </w:r>
            </w:hyperlink>
            <w:r w:rsidR="004C5F72" w:rsidRPr="004C5F72">
              <w:rPr>
                <w:rStyle w:val="Hyperlink"/>
                <w:b/>
                <w:lang w:val="en-US"/>
              </w:rPr>
              <w:t xml:space="preserve"> - Greece</w:t>
            </w:r>
            <w:r w:rsidR="004C5F72" w:rsidRPr="004C5F72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1679" w:type="dxa"/>
            <w:vMerge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  <w:tr w:rsidR="004C5F72" w:rsidRPr="004C5F72" w:rsidTr="00C96C13">
        <w:trPr>
          <w:trHeight w:val="487"/>
        </w:trPr>
        <w:tc>
          <w:tcPr>
            <w:tcW w:w="926" w:type="dxa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  <w:r w:rsidRPr="004C5F72">
              <w:rPr>
                <w:b/>
                <w:lang w:val="en-US"/>
              </w:rPr>
              <w:t>6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21" w:history="1">
              <w:r w:rsidR="004C5F72" w:rsidRPr="004C5F72">
                <w:rPr>
                  <w:rStyle w:val="Hyperlink"/>
                  <w:b/>
                  <w:lang w:val="en-US"/>
                </w:rPr>
                <w:t>United Kingdom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(fieldwork opportunity) 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4C5F72" w:rsidRPr="004C5F72" w:rsidRDefault="004C5F72" w:rsidP="004C5F72">
            <w:pPr>
              <w:rPr>
                <w:b/>
                <w:lang w:val="en-US"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:rsidR="004C5F72" w:rsidRPr="004C5F72" w:rsidRDefault="00DA7752" w:rsidP="004C5F72">
            <w:pPr>
              <w:rPr>
                <w:b/>
                <w:lang w:val="en-US"/>
              </w:rPr>
            </w:pPr>
            <w:hyperlink r:id="rId22" w:history="1">
              <w:r w:rsidR="004C5F72" w:rsidRPr="004C5F72">
                <w:rPr>
                  <w:rStyle w:val="Hyperlink"/>
                  <w:b/>
                  <w:lang w:val="en-US"/>
                </w:rPr>
                <w:t>Local area and region - Upper KS2</w:t>
              </w:r>
            </w:hyperlink>
            <w:r w:rsidR="004C5F72" w:rsidRPr="004C5F72">
              <w:rPr>
                <w:b/>
                <w:lang w:val="en-US"/>
              </w:rPr>
              <w:t xml:space="preserve">* </w:t>
            </w:r>
            <w:r w:rsidR="004C5F72" w:rsidRPr="004C5F72">
              <w:rPr>
                <w:lang w:val="en-US"/>
              </w:rPr>
              <w:t xml:space="preserve">(integrates fieldwork) </w:t>
            </w:r>
          </w:p>
        </w:tc>
        <w:tc>
          <w:tcPr>
            <w:tcW w:w="1679" w:type="dxa"/>
            <w:vMerge/>
            <w:shd w:val="clear" w:color="auto" w:fill="F7CAAC" w:themeFill="accent2" w:themeFillTint="66"/>
          </w:tcPr>
          <w:p w:rsidR="004C5F72" w:rsidRPr="004C5F72" w:rsidRDefault="004C5F72" w:rsidP="004C5F72">
            <w:pPr>
              <w:rPr>
                <w:lang w:val="en-US"/>
              </w:rPr>
            </w:pPr>
          </w:p>
        </w:tc>
      </w:tr>
    </w:tbl>
    <w:p w:rsidR="004C5F72" w:rsidRPr="00204FC1" w:rsidRDefault="00204FC1">
      <w:pPr>
        <w:rPr>
          <w:b/>
          <w:u w:val="single"/>
        </w:rPr>
      </w:pPr>
      <w:r w:rsidRPr="00204FC1">
        <w:rPr>
          <w:b/>
          <w:u w:val="single"/>
        </w:rPr>
        <w:lastRenderedPageBreak/>
        <w:t>Across the school from Year R - 6</w:t>
      </w:r>
    </w:p>
    <w:p w:rsidR="006746EA" w:rsidRDefault="006746EA">
      <w:r>
        <w:t>Weather and seasons</w:t>
      </w:r>
      <w:r w:rsidR="004C5F72">
        <w:t xml:space="preserve"> (physical geography)</w:t>
      </w:r>
      <w:r>
        <w:t>:</w:t>
      </w:r>
    </w:p>
    <w:p w:rsidR="00D91261" w:rsidRDefault="00D91261"/>
    <w:p w:rsidR="006746EA" w:rsidRDefault="006746EA">
      <w:r>
        <w:t>Year R – seasons</w:t>
      </w:r>
    </w:p>
    <w:p w:rsidR="006746EA" w:rsidRDefault="006746EA">
      <w:r>
        <w:t>Year 1 – weather and seasons</w:t>
      </w:r>
    </w:p>
    <w:p w:rsidR="006746EA" w:rsidRDefault="006746EA">
      <w:r>
        <w:t>Year 2 – hot and cold places (i.e. how weather and seasons differs across the world)</w:t>
      </w:r>
    </w:p>
    <w:p w:rsidR="006746EA" w:rsidRDefault="006746EA">
      <w:r>
        <w:t>Year 3 – climate zones – climate and farming</w:t>
      </w:r>
    </w:p>
    <w:p w:rsidR="006746EA" w:rsidRDefault="006746EA">
      <w:r>
        <w:t>Year 4 – Rivers, rainforests and South America – how the weather processes occur (i.e. the water cycle) and place based study of weather</w:t>
      </w:r>
    </w:p>
    <w:p w:rsidR="006746EA" w:rsidRDefault="006746EA">
      <w:r>
        <w:t>Year 5 – natural disasters and extreme weather</w:t>
      </w:r>
    </w:p>
    <w:p w:rsidR="006746EA" w:rsidRDefault="006746EA"/>
    <w:p w:rsidR="006746EA" w:rsidRDefault="00204FC1">
      <w:r>
        <w:t xml:space="preserve">Location and </w:t>
      </w:r>
      <w:r w:rsidR="004C5F72">
        <w:t>Place</w:t>
      </w:r>
      <w:r>
        <w:t>:</w:t>
      </w:r>
    </w:p>
    <w:p w:rsidR="004C5F72" w:rsidRDefault="00204FC1">
      <w:r>
        <w:t>Year R – local area</w:t>
      </w:r>
    </w:p>
    <w:p w:rsidR="00204FC1" w:rsidRDefault="00204FC1">
      <w:r>
        <w:t>Year 1 – UK</w:t>
      </w:r>
      <w:r w:rsidR="00D91261">
        <w:t xml:space="preserve"> – 4 countries, capitals and seas – general overview</w:t>
      </w:r>
    </w:p>
    <w:p w:rsidR="00204FC1" w:rsidRDefault="00204FC1">
      <w:r>
        <w:t>Year 2 – continents and oceans</w:t>
      </w:r>
    </w:p>
    <w:p w:rsidR="00204FC1" w:rsidRDefault="00204FC1">
      <w:r>
        <w:t>Year 3 – specific places – North America and</w:t>
      </w:r>
      <w:r w:rsidR="00E21F3B">
        <w:t xml:space="preserve"> South America -</w:t>
      </w:r>
      <w:r>
        <w:t xml:space="preserve"> Brazil</w:t>
      </w:r>
    </w:p>
    <w:p w:rsidR="00204FC1" w:rsidRDefault="00204FC1">
      <w:r>
        <w:t>Year 4 – specific places – South America</w:t>
      </w:r>
    </w:p>
    <w:p w:rsidR="00204FC1" w:rsidRDefault="00204FC1">
      <w:r>
        <w:t>Year 5 – specific places - Europe – Greece</w:t>
      </w:r>
    </w:p>
    <w:p w:rsidR="00204FC1" w:rsidRPr="00D91261" w:rsidRDefault="00204FC1">
      <w:pPr>
        <w:rPr>
          <w:u w:val="single"/>
        </w:rPr>
      </w:pPr>
      <w:r>
        <w:t xml:space="preserve">Year 6 </w:t>
      </w:r>
      <w:r w:rsidR="00D91261">
        <w:t>–</w:t>
      </w:r>
      <w:r>
        <w:t xml:space="preserve"> UK</w:t>
      </w:r>
      <w:r w:rsidR="00D91261">
        <w:t xml:space="preserve"> – compare and contrast 4 countries; their locality and compare to major cities; physical features and human impact on the landscape (industries and energy sources) – how we live in the </w:t>
      </w:r>
      <w:r w:rsidR="00D91261" w:rsidRPr="00D91261">
        <w:t>UK - specific</w:t>
      </w:r>
    </w:p>
    <w:p w:rsidR="004C5F72" w:rsidRDefault="004C5F72"/>
    <w:p w:rsidR="004C5F72" w:rsidRDefault="00204FC1">
      <w:r>
        <w:t>Human geography:</w:t>
      </w:r>
    </w:p>
    <w:p w:rsidR="00204FC1" w:rsidRDefault="00F93854">
      <w:r>
        <w:t>Year R – local area – farms and crops</w:t>
      </w:r>
    </w:p>
    <w:p w:rsidR="00F93854" w:rsidRDefault="00F93854">
      <w:r>
        <w:t>Year 1 – local area – settlements – school grounds, local area, urban and rural</w:t>
      </w:r>
    </w:p>
    <w:p w:rsidR="00F93854" w:rsidRDefault="00F93854">
      <w:r>
        <w:t xml:space="preserve">Year 2 – </w:t>
      </w:r>
      <w:r w:rsidR="00CB6776">
        <w:t>Zambia – contrasting location – land use (farms and settlements)</w:t>
      </w:r>
    </w:p>
    <w:p w:rsidR="00F93854" w:rsidRDefault="00F93854">
      <w:r>
        <w:t xml:space="preserve">Year 3 – climate zones– farming and trade </w:t>
      </w:r>
    </w:p>
    <w:p w:rsidR="00F93854" w:rsidRDefault="00F93854">
      <w:r>
        <w:t xml:space="preserve">Year 4 – rivers and rainforests – people impact them/resources and flooding; deforestation </w:t>
      </w:r>
    </w:p>
    <w:p w:rsidR="00F93854" w:rsidRDefault="00F93854">
      <w:r>
        <w:t xml:space="preserve">Year 5 – </w:t>
      </w:r>
      <w:r w:rsidR="00CB6776">
        <w:t>Greece, mountains and natural disasters – economic activity; impact of living near mountains (settlements and farming) and natural disasters</w:t>
      </w:r>
    </w:p>
    <w:p w:rsidR="00F93854" w:rsidRDefault="00F93854">
      <w:r>
        <w:t xml:space="preserve">Year 6 </w:t>
      </w:r>
      <w:r w:rsidR="00CB6776">
        <w:t xml:space="preserve">– </w:t>
      </w:r>
      <w:r w:rsidR="00DA7752">
        <w:t xml:space="preserve">trade and farming and </w:t>
      </w:r>
      <w:bookmarkStart w:id="0" w:name="_GoBack"/>
      <w:bookmarkEnd w:id="0"/>
      <w:r w:rsidR="00CB6776">
        <w:t>UK – economic activity; land use; energy</w:t>
      </w:r>
      <w:r>
        <w:t xml:space="preserve"> </w:t>
      </w:r>
    </w:p>
    <w:sectPr w:rsidR="00F9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148"/>
    <w:multiLevelType w:val="hybridMultilevel"/>
    <w:tmpl w:val="C2AEFE9C"/>
    <w:lvl w:ilvl="0" w:tplc="5FAE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40B"/>
    <w:multiLevelType w:val="hybridMultilevel"/>
    <w:tmpl w:val="8902A5E4"/>
    <w:lvl w:ilvl="0" w:tplc="6AE0B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EA"/>
    <w:rsid w:val="00204FC1"/>
    <w:rsid w:val="00333CE4"/>
    <w:rsid w:val="004C5F72"/>
    <w:rsid w:val="006746EA"/>
    <w:rsid w:val="0097642C"/>
    <w:rsid w:val="00CB6776"/>
    <w:rsid w:val="00D91261"/>
    <w:rsid w:val="00DA7752"/>
    <w:rsid w:val="00DE48DB"/>
    <w:rsid w:val="00E21F3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BBC9"/>
  <w15:chartTrackingRefBased/>
  <w15:docId w15:val="{8D89616A-5CCC-48AF-989F-39F7B6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F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dizzi.com/teachers/help/topic-planning/local-area-studies/" TargetMode="External"/><Relationship Id="rId13" Type="http://schemas.openxmlformats.org/officeDocument/2006/relationships/hyperlink" Target="https://www.oddizzi.com/teachers/help/topic-planning/north-america/" TargetMode="External"/><Relationship Id="rId18" Type="http://schemas.openxmlformats.org/officeDocument/2006/relationships/hyperlink" Target="https://www.oddizzi.com/teachers/help/topic-planning/mountai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ddizzi.com/teachers/help/topic-planning/the-uk/" TargetMode="External"/><Relationship Id="rId7" Type="http://schemas.openxmlformats.org/officeDocument/2006/relationships/hyperlink" Target="https://www.oddizzi.com/teachers/help/topic-planning/local-area-studies/" TargetMode="External"/><Relationship Id="rId12" Type="http://schemas.openxmlformats.org/officeDocument/2006/relationships/hyperlink" Target="https://www.oddizzi.com/teachers/help/topic-planning/climate/" TargetMode="External"/><Relationship Id="rId17" Type="http://schemas.openxmlformats.org/officeDocument/2006/relationships/hyperlink" Target="https://www.oddizzi.com/teachers/help/topic-planning/the-amazon-bas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ddizzi.com/teachers/help/topic-planning/rainforests/" TargetMode="External"/><Relationship Id="rId20" Type="http://schemas.openxmlformats.org/officeDocument/2006/relationships/hyperlink" Target="https://www.oddizzi.com/teachers/help/topic-planning/europ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ddizzi.com/teachers/help/topic-planning/the-uk/" TargetMode="External"/><Relationship Id="rId11" Type="http://schemas.openxmlformats.org/officeDocument/2006/relationships/hyperlink" Target="https://www.oddizzi.com/teachers/help/topic-planning/contrasting-localit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oddizzi.com/teachers/help/topic-planning/weather-climate-2/" TargetMode="External"/><Relationship Id="rId15" Type="http://schemas.openxmlformats.org/officeDocument/2006/relationships/hyperlink" Target="https://www.oddizzi.com/teachers/help/topic-planning/brazi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ddizzi.com/teachers/help/topic-planning/hot-cold-places/" TargetMode="External"/><Relationship Id="rId19" Type="http://schemas.openxmlformats.org/officeDocument/2006/relationships/hyperlink" Target="https://www.oddizzi.com/teachers/help/topic-planning/volcano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dizzi.com/teachers/help/topic-planning/continents-and-oceans/" TargetMode="External"/><Relationship Id="rId14" Type="http://schemas.openxmlformats.org/officeDocument/2006/relationships/hyperlink" Target="https://www.oddizzi.com/teachers/help/topic-planning/brazil/" TargetMode="External"/><Relationship Id="rId22" Type="http://schemas.openxmlformats.org/officeDocument/2006/relationships/hyperlink" Target="https://www.oddizzi.com/teachers/help/topic-planning/local-area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"bwyatt" bwyatt</dc:creator>
  <cp:keywords/>
  <dc:description/>
  <cp:lastModifiedBy>"bwyatt" bwyatt</cp:lastModifiedBy>
  <cp:revision>3</cp:revision>
  <cp:lastPrinted>2021-10-19T12:25:00Z</cp:lastPrinted>
  <dcterms:created xsi:type="dcterms:W3CDTF">2022-12-06T09:19:00Z</dcterms:created>
  <dcterms:modified xsi:type="dcterms:W3CDTF">2023-01-17T14:45:00Z</dcterms:modified>
</cp:coreProperties>
</file>